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C" w:rsidRPr="00BA7FDF" w:rsidRDefault="009D1CD3" w:rsidP="009D1CD3">
      <w:pPr>
        <w:jc w:val="center"/>
        <w:rPr>
          <w:b/>
          <w:i/>
          <w:sz w:val="96"/>
          <w:szCs w:val="96"/>
        </w:rPr>
      </w:pPr>
      <w:r w:rsidRPr="00BA7FDF">
        <w:rPr>
          <w:b/>
          <w:i/>
          <w:sz w:val="96"/>
          <w:szCs w:val="96"/>
        </w:rPr>
        <w:t xml:space="preserve">План на зимние каникулы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6"/>
        <w:gridCol w:w="1985"/>
        <w:gridCol w:w="1984"/>
        <w:gridCol w:w="2552"/>
        <w:gridCol w:w="2551"/>
      </w:tblGrid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Ответственные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1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F52974" w:rsidP="00350B55">
            <w:pPr>
              <w:spacing w:line="0" w:lineRule="atLeas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«Спортивный турнир»</w:t>
            </w:r>
            <w:r w:rsidR="009D1CD3" w:rsidRPr="00BA7FDF">
              <w:rPr>
                <w:sz w:val="44"/>
                <w:szCs w:val="44"/>
              </w:rPr>
              <w:t xml:space="preserve"> </w:t>
            </w:r>
          </w:p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5-6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30.12.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16.00-17.00ч.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 xml:space="preserve">МОАУ СОШ№15, 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большой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2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F52974" w:rsidP="00350B55">
            <w:pPr>
              <w:spacing w:line="0" w:lineRule="atLeas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«Новогодние забавы»</w:t>
            </w:r>
          </w:p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1-ые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01.01.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16.00-17.00ч.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 xml:space="preserve">МОАУ СОШ№15, 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малый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3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Соревнования «Мама, папа, я -</w:t>
            </w:r>
            <w:r w:rsidR="00F52974">
              <w:rPr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Pr="00BA7FDF">
              <w:rPr>
                <w:sz w:val="44"/>
                <w:szCs w:val="44"/>
              </w:rPr>
              <w:t>спортивная семья», 2-ые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02.02.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16.00-17.00ч.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 xml:space="preserve">МОАУ СОШ№15, 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большой спортзал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4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Музейное занятие «Рождественские ангелочки», 3-и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03.01.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15.00-16.00ч.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Сельская библиотека с. Энергетик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5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Развлекательно-</w:t>
            </w:r>
            <w:r w:rsidRPr="00BA7FDF">
              <w:rPr>
                <w:sz w:val="44"/>
                <w:szCs w:val="44"/>
              </w:rPr>
              <w:lastRenderedPageBreak/>
              <w:t>познавательная программа «Билетик в кино», посвященная ко дню детского кино, для обучающихся 1-4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lastRenderedPageBreak/>
              <w:t>04.01.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lastRenderedPageBreak/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lastRenderedPageBreak/>
              <w:t>14.00-</w:t>
            </w:r>
            <w:r w:rsidRPr="00BA7FDF">
              <w:rPr>
                <w:sz w:val="40"/>
                <w:szCs w:val="40"/>
              </w:rPr>
              <w:lastRenderedPageBreak/>
              <w:t>16.00ч.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lastRenderedPageBreak/>
              <w:t xml:space="preserve">Клуб </w:t>
            </w:r>
            <w:r w:rsidRPr="00BA7FDF">
              <w:rPr>
                <w:sz w:val="40"/>
                <w:szCs w:val="40"/>
              </w:rPr>
              <w:lastRenderedPageBreak/>
              <w:t>«Энергетик»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с. Энергетик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lastRenderedPageBreak/>
              <w:t xml:space="preserve">Классные </w:t>
            </w:r>
            <w:r w:rsidRPr="00BA7FDF">
              <w:rPr>
                <w:sz w:val="44"/>
                <w:szCs w:val="44"/>
              </w:rPr>
              <w:lastRenderedPageBreak/>
              <w:t>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lastRenderedPageBreak/>
              <w:t>6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Книжная выставка-настроение</w:t>
            </w:r>
          </w:p>
          <w:p w:rsidR="00F52974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«В зимнюю сказку откройте-ка дверь…»</w:t>
            </w:r>
          </w:p>
          <w:p w:rsidR="009D1CD3" w:rsidRPr="00BA7FDF" w:rsidRDefault="00F52974" w:rsidP="00350B55">
            <w:pPr>
              <w:spacing w:line="0" w:lineRule="atLeas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1- 6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05.01.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16.00ч.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Сельская библиотека с. Энергетик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7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Рождественская дискотека, для обучающихся 8-11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06.01.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17.00-18.00ч.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DF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 xml:space="preserve">МОАУ СОШ№15, </w:t>
            </w:r>
          </w:p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 xml:space="preserve">фойе 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на 1 этаже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8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 xml:space="preserve">Игры возле елки </w:t>
            </w:r>
          </w:p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07.01.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15.00-17.00ч.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Стадион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  <w:tr w:rsidR="009D1CD3" w:rsidRPr="00BA7FDF" w:rsidTr="009D1C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9</w:t>
            </w:r>
            <w:r w:rsidRPr="00BA7FDF">
              <w:rPr>
                <w:sz w:val="44"/>
                <w:szCs w:val="4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День веселых затей «Рождества волшебные мгновения»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74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08.01.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BA7FDF">
              <w:rPr>
                <w:sz w:val="40"/>
                <w:szCs w:val="40"/>
              </w:rPr>
              <w:t>12.00-13.00ч.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F52974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МОАУ СОШ№15</w:t>
            </w:r>
            <w:r w:rsidR="009D1CD3" w:rsidRPr="00BA7FDF">
              <w:rPr>
                <w:sz w:val="40"/>
                <w:szCs w:val="40"/>
              </w:rPr>
              <w:t xml:space="preserve"> </w:t>
            </w:r>
          </w:p>
          <w:p w:rsidR="009D1CD3" w:rsidRPr="00BA7FDF" w:rsidRDefault="009D1CD3" w:rsidP="00350B55">
            <w:pPr>
              <w:spacing w:line="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3" w:rsidRPr="00BA7FDF" w:rsidRDefault="009D1CD3" w:rsidP="00350B55">
            <w:pPr>
              <w:spacing w:line="0" w:lineRule="atLeast"/>
              <w:rPr>
                <w:sz w:val="44"/>
                <w:szCs w:val="44"/>
              </w:rPr>
            </w:pPr>
            <w:r w:rsidRPr="00BA7FDF">
              <w:rPr>
                <w:sz w:val="44"/>
                <w:szCs w:val="44"/>
              </w:rPr>
              <w:t>Классные руководители</w:t>
            </w:r>
          </w:p>
        </w:tc>
      </w:tr>
    </w:tbl>
    <w:p w:rsidR="009D1CD3" w:rsidRPr="009D1CD3" w:rsidRDefault="009D1CD3" w:rsidP="009D1CD3">
      <w:pPr>
        <w:jc w:val="center"/>
        <w:rPr>
          <w:b/>
          <w:sz w:val="28"/>
          <w:szCs w:val="28"/>
        </w:rPr>
      </w:pPr>
    </w:p>
    <w:sectPr w:rsidR="009D1CD3" w:rsidRPr="009D1CD3" w:rsidSect="009D1C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ED"/>
    <w:rsid w:val="003824ED"/>
    <w:rsid w:val="009D1CD3"/>
    <w:rsid w:val="00A255C4"/>
    <w:rsid w:val="00BA7FDF"/>
    <w:rsid w:val="00BD27CC"/>
    <w:rsid w:val="00E0717E"/>
    <w:rsid w:val="00F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cp:lastPrinted>2019-12-27T08:13:00Z</cp:lastPrinted>
  <dcterms:created xsi:type="dcterms:W3CDTF">2019-12-27T07:48:00Z</dcterms:created>
  <dcterms:modified xsi:type="dcterms:W3CDTF">2019-12-27T08:13:00Z</dcterms:modified>
</cp:coreProperties>
</file>